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Объединение «Спортивные игры» 1-й </w:t>
      </w:r>
      <w:proofErr w:type="spellStart"/>
      <w:r w:rsidRPr="00AE1B78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E1B78">
        <w:rPr>
          <w:rFonts w:ascii="Times New Roman" w:hAnsi="Times New Roman" w:cs="Times New Roman"/>
          <w:b/>
          <w:sz w:val="24"/>
        </w:rPr>
        <w:t>.</w:t>
      </w:r>
      <w:bookmarkStart w:id="0" w:name="_GoBack"/>
      <w:bookmarkEnd w:id="0"/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011" w:type="dxa"/>
        <w:tblInd w:w="-68" w:type="dxa"/>
        <w:tblLook w:val="04A0" w:firstRow="1" w:lastRow="0" w:firstColumn="1" w:lastColumn="0" w:noHBand="0" w:noVBand="1"/>
      </w:tblPr>
      <w:tblGrid>
        <w:gridCol w:w="955"/>
        <w:gridCol w:w="1891"/>
        <w:gridCol w:w="1578"/>
        <w:gridCol w:w="7801"/>
        <w:gridCol w:w="1517"/>
        <w:gridCol w:w="1269"/>
      </w:tblGrid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</w:t>
            </w:r>
            <w:proofErr w:type="gramStart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видео-конференция</w:t>
            </w:r>
            <w:proofErr w:type="gramEnd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780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517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</w:t>
            </w:r>
          </w:p>
        </w:tc>
        <w:tc>
          <w:tcPr>
            <w:tcW w:w="1269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Защита 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AE1B78" w:rsidRDefault="00AE1B78" w:rsidP="00552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Изучить материал по ссылке </w:t>
            </w:r>
            <w:hyperlink r:id="rId5" w:history="1">
              <w:r w:rsidRPr="004C2C0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https://footbolno.ru/kak-pravilno-igrat-v-zashhite-v-sovremennom-futbole.html</w:t>
              </w:r>
            </w:hyperlink>
          </w:p>
          <w:p w:rsidR="00AE1B78" w:rsidRPr="004C2C03" w:rsidRDefault="00AE1B78" w:rsidP="00552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Упражнения на увеличения прыжка</w:t>
            </w:r>
            <w:r w:rsidRPr="004C2C03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Goole</w:t>
            </w:r>
            <w:proofErr w:type="spellEnd"/>
            <w:r w:rsidRPr="004C2C03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class</w:t>
            </w:r>
          </w:p>
        </w:tc>
        <w:tc>
          <w:tcPr>
            <w:tcW w:w="1517" w:type="dxa"/>
          </w:tcPr>
          <w:p w:rsidR="00AE1B78" w:rsidRDefault="00AE1B78" w:rsidP="00552CB9">
            <w:r w:rsidRPr="00D84CC5">
              <w:rPr>
                <w:rFonts w:ascii="Times New Roman" w:hAnsi="Times New Roman" w:cs="Times New Roman"/>
                <w:sz w:val="24"/>
              </w:rPr>
              <w:t>11,04</w:t>
            </w:r>
          </w:p>
        </w:tc>
        <w:tc>
          <w:tcPr>
            <w:tcW w:w="1269" w:type="dxa"/>
          </w:tcPr>
          <w:p w:rsidR="00AE1B78" w:rsidRDefault="00AE1B78" w:rsidP="00552CB9"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Нападение, контратака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AE1B78" w:rsidRDefault="00AE1B78" w:rsidP="00552CB9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6" w:history="1">
              <w:r>
                <w:rPr>
                  <w:rStyle w:val="a4"/>
                </w:rPr>
                <w:t>https://www.youtube.com/watch?v=q5GKVxZcNDg</w:t>
              </w:r>
            </w:hyperlink>
          </w:p>
          <w:p w:rsidR="00AE1B78" w:rsidRPr="004C2C03" w:rsidRDefault="00AE1B78" w:rsidP="00552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t>Табата ,</w:t>
            </w:r>
            <w:proofErr w:type="gramEnd"/>
            <w:r>
              <w:t xml:space="preserve"> работа по видеоматериалу: </w:t>
            </w:r>
            <w:hyperlink r:id="rId7" w:history="1">
              <w:r>
                <w:rPr>
                  <w:rStyle w:val="a4"/>
                </w:rPr>
                <w:t>https://www.youtube.com/watch?v=Fg6N_9f-9qY</w:t>
              </w:r>
            </w:hyperlink>
          </w:p>
        </w:tc>
        <w:tc>
          <w:tcPr>
            <w:tcW w:w="1517" w:type="dxa"/>
          </w:tcPr>
          <w:p w:rsidR="00AE1B78" w:rsidRDefault="00AE1B78" w:rsidP="00552CB9">
            <w:r w:rsidRPr="00D84CC5">
              <w:rPr>
                <w:rFonts w:ascii="Times New Roman" w:hAnsi="Times New Roman" w:cs="Times New Roman"/>
                <w:sz w:val="24"/>
              </w:rPr>
              <w:t>11,04</w:t>
            </w:r>
          </w:p>
        </w:tc>
        <w:tc>
          <w:tcPr>
            <w:tcW w:w="1269" w:type="dxa"/>
          </w:tcPr>
          <w:p w:rsidR="00AE1B78" w:rsidRDefault="00AE1B78" w:rsidP="00552CB9"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AE1B78" w:rsidRDefault="00AE1B78" w:rsidP="00AE1B78">
      <w:pPr>
        <w:jc w:val="center"/>
        <w:rPr>
          <w:rFonts w:ascii="Times New Roman" w:hAnsi="Times New Roman" w:cs="Times New Roman"/>
          <w:sz w:val="24"/>
        </w:rPr>
      </w:pPr>
    </w:p>
    <w:p w:rsidR="00851150" w:rsidRDefault="00851150"/>
    <w:sectPr w:rsidR="00851150" w:rsidSect="00AE1B7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81"/>
    <w:rsid w:val="00181381"/>
    <w:rsid w:val="00851150"/>
    <w:rsid w:val="00AE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AB581-1018-429A-BB6D-F86E5465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B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E1B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Fg6N_9f-9q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q5GKVxZcNDg" TargetMode="External"/><Relationship Id="rId5" Type="http://schemas.openxmlformats.org/officeDocument/2006/relationships/hyperlink" Target="https://footbolno.ru/kak-pravilno-igrat-v-zashhite-v-sovremennom-futbole.html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2020-04-08T07:19:00Z</dcterms:created>
  <dcterms:modified xsi:type="dcterms:W3CDTF">2020-04-08T07:20:00Z</dcterms:modified>
</cp:coreProperties>
</file>